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19F0" w14:textId="46E3FE5C" w:rsidR="00D46EEE" w:rsidRDefault="000128B6" w:rsidP="008577F8">
      <w:pPr>
        <w:pStyle w:val="Title"/>
      </w:pPr>
      <w:r>
        <w:t xml:space="preserve">ODTÜ YDYO – </w:t>
      </w:r>
      <w:proofErr w:type="spellStart"/>
      <w:r>
        <w:t>Hurdaya</w:t>
      </w:r>
      <w:proofErr w:type="spellEnd"/>
      <w:r>
        <w:t xml:space="preserve"> </w:t>
      </w:r>
      <w:proofErr w:type="spellStart"/>
      <w:r>
        <w:t>Ayırma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İmha</w:t>
      </w:r>
      <w:proofErr w:type="spellEnd"/>
      <w:r>
        <w:t xml:space="preserve">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Akışı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819"/>
        <w:gridCol w:w="1699"/>
        <w:gridCol w:w="1668"/>
        <w:gridCol w:w="1716"/>
        <w:gridCol w:w="1712"/>
      </w:tblGrid>
      <w:tr w:rsidR="00D46EEE" w14:paraId="45F01055" w14:textId="77777777" w:rsidTr="000128B6">
        <w:tc>
          <w:tcPr>
            <w:tcW w:w="1723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003366"/>
          </w:tcPr>
          <w:p w14:paraId="3960E7C0" w14:textId="77777777" w:rsidR="00D46EEE" w:rsidRPr="001F48C1" w:rsidRDefault="008E353C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  <w:b/>
              </w:rPr>
              <w:t>İş</w:t>
            </w:r>
            <w:proofErr w:type="spellEnd"/>
            <w:r w:rsidRPr="001F48C1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</w:rPr>
              <w:t>Akış</w:t>
            </w:r>
            <w:proofErr w:type="spellEnd"/>
            <w:r w:rsidRPr="001F48C1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</w:rPr>
              <w:t>Adımı</w:t>
            </w:r>
            <w:proofErr w:type="spellEnd"/>
          </w:p>
        </w:tc>
        <w:tc>
          <w:tcPr>
            <w:tcW w:w="171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003366"/>
          </w:tcPr>
          <w:p w14:paraId="55A7893D" w14:textId="3D4C88FF" w:rsidR="00D46EEE" w:rsidRPr="001F48C1" w:rsidRDefault="000128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Sorumlu</w:t>
            </w:r>
            <w:proofErr w:type="spellEnd"/>
          </w:p>
        </w:tc>
        <w:tc>
          <w:tcPr>
            <w:tcW w:w="172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003366"/>
          </w:tcPr>
          <w:p w14:paraId="1748D6DC" w14:textId="77777777" w:rsidR="00D46EEE" w:rsidRPr="001F48C1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1F48C1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7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003366"/>
          </w:tcPr>
          <w:p w14:paraId="60676666" w14:textId="77777777" w:rsidR="00D46EEE" w:rsidRPr="001F48C1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1F48C1">
              <w:rPr>
                <w:rFonts w:asciiTheme="majorHAnsi" w:hAnsiTheme="majorHAnsi" w:cstheme="majorHAnsi"/>
                <w:b/>
              </w:rPr>
              <w:t>Açıklama</w:t>
            </w:r>
          </w:p>
        </w:tc>
        <w:tc>
          <w:tcPr>
            <w:tcW w:w="172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003366"/>
          </w:tcPr>
          <w:p w14:paraId="79D044E5" w14:textId="77777777" w:rsidR="00D46EEE" w:rsidRPr="001F48C1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1F48C1">
              <w:rPr>
                <w:rFonts w:asciiTheme="majorHAnsi" w:hAnsiTheme="majorHAnsi" w:cstheme="majorHAnsi"/>
                <w:b/>
              </w:rPr>
              <w:t>İlgili Dokümanlar</w:t>
            </w:r>
          </w:p>
        </w:tc>
      </w:tr>
      <w:tr w:rsidR="000128B6" w14:paraId="485A78A4" w14:textId="77777777" w:rsidTr="000128B6"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25AF728F" w14:textId="16630430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Hurdaya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ayrılacak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taşınırların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tespiti</w:t>
            </w:r>
            <w:proofErr w:type="spellEnd"/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56CA9E15" w14:textId="6FA469C5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Taşınır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Kayıt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ve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Kontrol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Yetkilisi</w:t>
            </w:r>
            <w:proofErr w:type="spellEnd"/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1F6611" w14:textId="117A9D96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</w:rPr>
            </w:pPr>
            <w:r w:rsidRPr="001F48C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6D9B7D3B" w14:textId="27FC3014" w:rsidR="000128B6" w:rsidRPr="001F48C1" w:rsidRDefault="000128B6" w:rsidP="000128B6">
            <w:pPr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Kullanım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dışı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kalan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1F48C1">
              <w:rPr>
                <w:rFonts w:asciiTheme="majorHAnsi" w:hAnsiTheme="majorHAnsi" w:cstheme="majorHAnsi"/>
              </w:rPr>
              <w:t>ekonomik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ömrünü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tamamlayan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veya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teknik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olarak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arızalı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taşınırlar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belirlenir</w:t>
            </w:r>
            <w:proofErr w:type="spellEnd"/>
            <w:r w:rsidRPr="001F48C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1201F39" w14:textId="10CD25AB" w:rsidR="000128B6" w:rsidRPr="001F48C1" w:rsidRDefault="000128B6" w:rsidP="000128B6">
            <w:pPr>
              <w:rPr>
                <w:rFonts w:asciiTheme="majorHAnsi" w:hAnsiTheme="majorHAnsi" w:cstheme="majorHAnsi"/>
              </w:rPr>
            </w:pPr>
            <w:r w:rsidRPr="001F48C1">
              <w:rPr>
                <w:rFonts w:asciiTheme="majorHAnsi" w:hAnsiTheme="majorHAnsi" w:cstheme="majorHAnsi"/>
              </w:rPr>
              <w:t xml:space="preserve">Teknik </w:t>
            </w:r>
            <w:proofErr w:type="spellStart"/>
            <w:r w:rsidRPr="001F48C1">
              <w:rPr>
                <w:rFonts w:asciiTheme="majorHAnsi" w:hAnsiTheme="majorHAnsi" w:cstheme="majorHAnsi"/>
              </w:rPr>
              <w:t>Rapor</w:t>
            </w:r>
            <w:proofErr w:type="spellEnd"/>
          </w:p>
        </w:tc>
      </w:tr>
      <w:tr w:rsidR="000128B6" w14:paraId="7DEDFBAE" w14:textId="77777777" w:rsidTr="000128B6"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51D3087D" w14:textId="292ABFA7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F48C1">
              <w:rPr>
                <w:rFonts w:asciiTheme="majorHAnsi" w:hAnsiTheme="majorHAnsi" w:cstheme="majorHAnsi"/>
                <w:b/>
                <w:bCs/>
              </w:rPr>
              <w:t xml:space="preserve">Teknik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değerlendirme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yapılması</w:t>
            </w:r>
            <w:proofErr w:type="spellEnd"/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27F991B5" w14:textId="68073BCA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Komisyon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/ </w:t>
            </w:r>
            <w:proofErr w:type="spellStart"/>
            <w:r w:rsidRPr="001F48C1">
              <w:rPr>
                <w:rFonts w:asciiTheme="majorHAnsi" w:hAnsiTheme="majorHAnsi" w:cstheme="majorHAnsi"/>
              </w:rPr>
              <w:t>Yetkili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Personel</w:t>
            </w:r>
            <w:proofErr w:type="spellEnd"/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578E9E" w14:textId="788D9137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</w:rPr>
            </w:pPr>
            <w:r w:rsidRPr="001F48C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36071047" w14:textId="6A08ED34" w:rsidR="000128B6" w:rsidRPr="001F48C1" w:rsidRDefault="000128B6" w:rsidP="000128B6">
            <w:pPr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Taşınırların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onarılamaz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veya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kullanılmaz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durumda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olduğu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teknik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raporla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tespit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edilir</w:t>
            </w:r>
            <w:proofErr w:type="spellEnd"/>
            <w:r w:rsidRPr="001F48C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8083535" w14:textId="7380D867" w:rsidR="000128B6" w:rsidRPr="001F48C1" w:rsidRDefault="000128B6" w:rsidP="000128B6">
            <w:pPr>
              <w:rPr>
                <w:rFonts w:asciiTheme="majorHAnsi" w:hAnsiTheme="majorHAnsi" w:cstheme="majorHAnsi"/>
              </w:rPr>
            </w:pPr>
            <w:r w:rsidRPr="001F48C1">
              <w:rPr>
                <w:rFonts w:asciiTheme="majorHAnsi" w:hAnsiTheme="majorHAnsi" w:cstheme="majorHAnsi"/>
              </w:rPr>
              <w:t xml:space="preserve">Teknik </w:t>
            </w:r>
            <w:proofErr w:type="spellStart"/>
            <w:r w:rsidRPr="001F48C1">
              <w:rPr>
                <w:rFonts w:asciiTheme="majorHAnsi" w:hAnsiTheme="majorHAnsi" w:cstheme="majorHAnsi"/>
              </w:rPr>
              <w:t>İnceleme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Raporu</w:t>
            </w:r>
            <w:proofErr w:type="spellEnd"/>
          </w:p>
        </w:tc>
      </w:tr>
      <w:tr w:rsidR="000128B6" w14:paraId="063E2C23" w14:textId="77777777" w:rsidTr="000128B6"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2DDD42B7" w14:textId="30FAD291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Kayıttan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düşme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teklifinin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hazırlanması</w:t>
            </w:r>
            <w:proofErr w:type="spellEnd"/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1C552DBD" w14:textId="216CD4ED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Taşınır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Kayıt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ve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Kontrol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Yetkilisi</w:t>
            </w:r>
            <w:proofErr w:type="spellEnd"/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C87B8A" w14:textId="6731502D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</w:rPr>
            </w:pPr>
            <w:r w:rsidRPr="001F48C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4838025F" w14:textId="69DDC482" w:rsidR="000128B6" w:rsidRPr="001F48C1" w:rsidRDefault="000128B6" w:rsidP="000128B6">
            <w:pPr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Hurdaya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ayrılacak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taşınırlar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için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kayıt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düşme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teklif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belgeleri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düzenlenir</w:t>
            </w:r>
            <w:proofErr w:type="spellEnd"/>
            <w:r w:rsidRPr="001F48C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7BFDAEB" w14:textId="7BC89A39" w:rsidR="000128B6" w:rsidRPr="001F48C1" w:rsidRDefault="000128B6" w:rsidP="000128B6">
            <w:pPr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Kayıttan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Düşme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Teklif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ve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Onay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Tutanağı</w:t>
            </w:r>
            <w:proofErr w:type="spellEnd"/>
          </w:p>
        </w:tc>
      </w:tr>
      <w:tr w:rsidR="000128B6" w14:paraId="3C9A48F2" w14:textId="77777777" w:rsidTr="000128B6"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1A2FE820" w14:textId="59D1653B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Onay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sürecinin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yürütülmesi</w:t>
            </w:r>
            <w:proofErr w:type="spellEnd"/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3AE8C9F3" w14:textId="51257142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Harcama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Yetkilisi</w:t>
            </w:r>
            <w:proofErr w:type="spellEnd"/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983D35" w14:textId="2476CF3D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</w:rPr>
            </w:pPr>
            <w:r w:rsidRPr="001F48C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5E70CA22" w14:textId="7CF91DF7" w:rsidR="000128B6" w:rsidRPr="001F48C1" w:rsidRDefault="000128B6" w:rsidP="000128B6">
            <w:pPr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Hazırlanan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belgeler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uygunluk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açısından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incelenerek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onaya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sunulur</w:t>
            </w:r>
            <w:proofErr w:type="spellEnd"/>
            <w:r w:rsidRPr="001F48C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80756D1" w14:textId="7BFF7F84" w:rsidR="000128B6" w:rsidRPr="001F48C1" w:rsidRDefault="000128B6" w:rsidP="000128B6">
            <w:pPr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Onay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Belgesi</w:t>
            </w:r>
            <w:proofErr w:type="spellEnd"/>
          </w:p>
        </w:tc>
      </w:tr>
      <w:tr w:rsidR="000128B6" w14:paraId="76B6AC83" w14:textId="77777777" w:rsidTr="000128B6"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05ED4E86" w14:textId="13CBF5A6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Üst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yönetici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onayının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alınması</w:t>
            </w:r>
            <w:proofErr w:type="spellEnd"/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7BEA1FA7" w14:textId="129B9D2D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Üst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Yönetici</w:t>
            </w:r>
            <w:proofErr w:type="spellEnd"/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CD339D" w14:textId="76E97FD7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</w:rPr>
            </w:pPr>
            <w:r w:rsidRPr="001F48C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5E42083E" w14:textId="76DA59A8" w:rsidR="000128B6" w:rsidRPr="001F48C1" w:rsidRDefault="000128B6" w:rsidP="000128B6">
            <w:pPr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Hurdaya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ayırma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ve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imha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işlemleri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için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lastRenderedPageBreak/>
              <w:t>nihai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onay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verilir</w:t>
            </w:r>
            <w:proofErr w:type="spellEnd"/>
            <w:r w:rsidRPr="001F48C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643162E" w14:textId="31AE7A4B" w:rsidR="000128B6" w:rsidRPr="001F48C1" w:rsidRDefault="000128B6" w:rsidP="000128B6">
            <w:pPr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lastRenderedPageBreak/>
              <w:t>Onaylı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Tutanağı</w:t>
            </w:r>
            <w:proofErr w:type="spellEnd"/>
          </w:p>
        </w:tc>
      </w:tr>
      <w:tr w:rsidR="000128B6" w14:paraId="2AC660F7" w14:textId="77777777" w:rsidTr="000128B6"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59051A92" w14:textId="0D965741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Hurdaya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ayırma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veya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imha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yönteminin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belirlenmesi</w:t>
            </w:r>
            <w:proofErr w:type="spellEnd"/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33D92BFB" w14:textId="5B9E2171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Komisyon</w:t>
            </w:r>
            <w:proofErr w:type="spellEnd"/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7906F7" w14:textId="5C75DB2B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</w:rPr>
            </w:pPr>
            <w:r w:rsidRPr="001F48C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170CEFD9" w14:textId="3065E8C6" w:rsidR="000128B6" w:rsidRPr="001F48C1" w:rsidRDefault="000128B6" w:rsidP="000128B6">
            <w:pPr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Taşınırların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hurda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olarak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teslimi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veya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imha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edilmesi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kararlaştırılır</w:t>
            </w:r>
            <w:proofErr w:type="spellEnd"/>
            <w:r w:rsidRPr="001F48C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65A218F" w14:textId="509FB9D6" w:rsidR="000128B6" w:rsidRPr="001F48C1" w:rsidRDefault="000128B6" w:rsidP="000128B6">
            <w:pPr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Komisyon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Kararı</w:t>
            </w:r>
            <w:proofErr w:type="spellEnd"/>
          </w:p>
        </w:tc>
      </w:tr>
      <w:tr w:rsidR="000128B6" w14:paraId="6C801A32" w14:textId="77777777" w:rsidTr="000128B6"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17829A6E" w14:textId="1AA932A4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Hurdaya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ayrılan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taşınırların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teslimi</w:t>
            </w:r>
            <w:proofErr w:type="spellEnd"/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086B385E" w14:textId="680886A2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Taşınır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Kayıt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ve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Kontrol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Yetkilisi</w:t>
            </w:r>
            <w:proofErr w:type="spellEnd"/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5E2FCA" w14:textId="2A21D283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</w:rPr>
            </w:pPr>
            <w:r w:rsidRPr="001F48C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7C5C105A" w14:textId="6E95C760" w:rsidR="000128B6" w:rsidRPr="001F48C1" w:rsidRDefault="000128B6" w:rsidP="000128B6">
            <w:pPr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Hurdaya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ayrılan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taşınırlar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ilgili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kuruma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1F48C1">
              <w:rPr>
                <w:rFonts w:asciiTheme="majorHAnsi" w:hAnsiTheme="majorHAnsi" w:cstheme="majorHAnsi"/>
              </w:rPr>
              <w:t>ör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. MKE) </w:t>
            </w:r>
            <w:proofErr w:type="spellStart"/>
            <w:r w:rsidRPr="001F48C1">
              <w:rPr>
                <w:rFonts w:asciiTheme="majorHAnsi" w:hAnsiTheme="majorHAnsi" w:cstheme="majorHAnsi"/>
              </w:rPr>
              <w:t>teslim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edilir</w:t>
            </w:r>
            <w:proofErr w:type="spellEnd"/>
            <w:r w:rsidRPr="001F48C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2EC40D5" w14:textId="030E9B46" w:rsidR="000128B6" w:rsidRPr="001F48C1" w:rsidRDefault="000128B6" w:rsidP="000128B6">
            <w:pPr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Teslim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Tutanağı</w:t>
            </w:r>
            <w:proofErr w:type="spellEnd"/>
          </w:p>
        </w:tc>
      </w:tr>
      <w:tr w:rsidR="000128B6" w14:paraId="0C653030" w14:textId="77777777" w:rsidTr="000128B6"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0979E2E2" w14:textId="62678765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İmha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işleminin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gerçekleştirilmesi</w:t>
            </w:r>
            <w:proofErr w:type="spellEnd"/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2401AF2D" w14:textId="38C22C06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İmha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Komisyonu</w:t>
            </w:r>
            <w:proofErr w:type="spellEnd"/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AA183A" w14:textId="0C1FB61A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</w:rPr>
            </w:pPr>
            <w:r w:rsidRPr="001F48C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6B7062D4" w14:textId="3799C7B5" w:rsidR="000128B6" w:rsidRPr="001F48C1" w:rsidRDefault="000128B6" w:rsidP="000128B6">
            <w:pPr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İmha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edilmesi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gereken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taşınırlar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mevzuata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uygun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şekilde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imha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edilir</w:t>
            </w:r>
            <w:proofErr w:type="spellEnd"/>
            <w:r w:rsidRPr="001F48C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18C3F4C" w14:textId="218F3070" w:rsidR="000128B6" w:rsidRPr="001F48C1" w:rsidRDefault="000128B6" w:rsidP="000128B6">
            <w:pPr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İmha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Tutanağı</w:t>
            </w:r>
            <w:proofErr w:type="spellEnd"/>
          </w:p>
        </w:tc>
      </w:tr>
      <w:tr w:rsidR="000128B6" w14:paraId="02D823DD" w14:textId="77777777" w:rsidTr="000128B6"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20F6524B" w14:textId="0D420FAF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Kayıtların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güncellenmesi</w:t>
            </w:r>
            <w:proofErr w:type="spellEnd"/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24BFCB35" w14:textId="3A605BA1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Taşınır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Kayıt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ve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Kontrol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Yetkilisi</w:t>
            </w:r>
            <w:proofErr w:type="spellEnd"/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E3806D" w14:textId="1DA80C07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</w:rPr>
            </w:pPr>
            <w:r w:rsidRPr="001F48C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6EC2BD12" w14:textId="52E22888" w:rsidR="000128B6" w:rsidRPr="001F48C1" w:rsidRDefault="000128B6" w:rsidP="000128B6">
            <w:pPr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Taşınır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kayıtları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sistem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üzerinden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güncellenir</w:t>
            </w:r>
            <w:proofErr w:type="spellEnd"/>
            <w:r w:rsidRPr="001F48C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FDC55E6" w14:textId="4939C7E4" w:rsidR="000128B6" w:rsidRPr="001F48C1" w:rsidRDefault="000128B6" w:rsidP="000128B6">
            <w:pPr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Taşınır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İşlem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Fişi</w:t>
            </w:r>
            <w:proofErr w:type="spellEnd"/>
          </w:p>
        </w:tc>
      </w:tr>
      <w:tr w:rsidR="000128B6" w14:paraId="3C1A5A79" w14:textId="77777777" w:rsidTr="000128B6"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092DDE1F" w14:textId="48B6518A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Dosyalama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ve</w:t>
            </w:r>
            <w:proofErr w:type="spellEnd"/>
            <w:r w:rsidRPr="001F48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  <w:b/>
                <w:bCs/>
              </w:rPr>
              <w:t>arşivleme</w:t>
            </w:r>
            <w:proofErr w:type="spellEnd"/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3FAF0555" w14:textId="15630190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Yüksekokul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Sekreterliği</w:t>
            </w:r>
            <w:proofErr w:type="spellEnd"/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6C5EF4" w14:textId="123FB068" w:rsidR="000128B6" w:rsidRPr="001F48C1" w:rsidRDefault="000128B6" w:rsidP="000128B6">
            <w:pPr>
              <w:jc w:val="center"/>
              <w:rPr>
                <w:rFonts w:asciiTheme="majorHAnsi" w:hAnsiTheme="majorHAnsi" w:cstheme="majorHAnsi"/>
              </w:rPr>
            </w:pPr>
            <w:r w:rsidRPr="001F48C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30837EA6" w14:textId="305F3703" w:rsidR="000128B6" w:rsidRPr="001F48C1" w:rsidRDefault="000128B6" w:rsidP="000128B6">
            <w:pPr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İşlem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dosyası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tamamlanarak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arşivlenir</w:t>
            </w:r>
            <w:proofErr w:type="spellEnd"/>
            <w:r w:rsidRPr="001F48C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F9E6F23" w14:textId="4FCE2E87" w:rsidR="000128B6" w:rsidRPr="001F48C1" w:rsidRDefault="000128B6" w:rsidP="000128B6">
            <w:pPr>
              <w:rPr>
                <w:rFonts w:asciiTheme="majorHAnsi" w:hAnsiTheme="majorHAnsi" w:cstheme="majorHAnsi"/>
              </w:rPr>
            </w:pPr>
            <w:proofErr w:type="spellStart"/>
            <w:r w:rsidRPr="001F48C1">
              <w:rPr>
                <w:rFonts w:asciiTheme="majorHAnsi" w:hAnsiTheme="majorHAnsi" w:cstheme="majorHAnsi"/>
              </w:rPr>
              <w:t>Arşiv</w:t>
            </w:r>
            <w:proofErr w:type="spellEnd"/>
            <w:r w:rsidRPr="001F48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48C1">
              <w:rPr>
                <w:rFonts w:asciiTheme="majorHAnsi" w:hAnsiTheme="majorHAnsi" w:cstheme="majorHAnsi"/>
              </w:rPr>
              <w:t>Mevzuatı</w:t>
            </w:r>
            <w:proofErr w:type="spellEnd"/>
          </w:p>
        </w:tc>
      </w:tr>
    </w:tbl>
    <w:p w14:paraId="38E47774" w14:textId="77777777" w:rsidR="008E353C" w:rsidRDefault="008E353C"/>
    <w:sectPr w:rsidR="008E35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8B6"/>
    <w:rsid w:val="00034616"/>
    <w:rsid w:val="0006063C"/>
    <w:rsid w:val="0015074B"/>
    <w:rsid w:val="001F48C1"/>
    <w:rsid w:val="0029639D"/>
    <w:rsid w:val="00326F90"/>
    <w:rsid w:val="00602E88"/>
    <w:rsid w:val="008577F8"/>
    <w:rsid w:val="008E353C"/>
    <w:rsid w:val="00AA1D8D"/>
    <w:rsid w:val="00B47730"/>
    <w:rsid w:val="00CB0664"/>
    <w:rsid w:val="00D46EEE"/>
    <w:rsid w:val="00FC693F"/>
    <w:rsid w:val="00FD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F6F3E"/>
  <w14:defaultImageDpi w14:val="300"/>
  <w15:docId w15:val="{9F28F206-1B8E-4952-9021-F2A18E57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Nurcihan</cp:lastModifiedBy>
  <cp:revision>5</cp:revision>
  <dcterms:created xsi:type="dcterms:W3CDTF">2025-12-02T10:35:00Z</dcterms:created>
  <dcterms:modified xsi:type="dcterms:W3CDTF">2026-03-06T08:14:00Z</dcterms:modified>
  <cp:category/>
</cp:coreProperties>
</file>