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B9AF" w14:textId="6CAB0F96" w:rsidR="00770574" w:rsidRDefault="000F3FF5" w:rsidP="004D176C">
      <w:pPr>
        <w:pStyle w:val="Title"/>
      </w:pPr>
      <w:r>
        <w:t xml:space="preserve">ODTÜ YDYO – </w:t>
      </w:r>
      <w:proofErr w:type="spellStart"/>
      <w:r w:rsidR="001375A6">
        <w:t>Taşınır</w:t>
      </w:r>
      <w:proofErr w:type="spellEnd"/>
      <w:r w:rsidR="001375A6">
        <w:t xml:space="preserve"> </w:t>
      </w:r>
      <w:proofErr w:type="spellStart"/>
      <w:r w:rsidR="001375A6">
        <w:t>Yıl</w:t>
      </w:r>
      <w:proofErr w:type="spellEnd"/>
      <w:r w:rsidR="001375A6">
        <w:t xml:space="preserve"> </w:t>
      </w:r>
      <w:proofErr w:type="spellStart"/>
      <w:r w:rsidR="001375A6">
        <w:t>Sonu</w:t>
      </w:r>
      <w:proofErr w:type="spellEnd"/>
      <w:r w:rsidR="001375A6">
        <w:t xml:space="preserve"> </w:t>
      </w:r>
      <w:proofErr w:type="spellStart"/>
      <w:r w:rsidR="001375A6">
        <w:t>Sayım</w:t>
      </w:r>
      <w:proofErr w:type="spellEnd"/>
      <w:r w:rsidR="001375A6">
        <w:t xml:space="preserve"> </w:t>
      </w:r>
      <w:proofErr w:type="spellStart"/>
      <w:r w:rsidR="001375A6">
        <w:t>İş</w:t>
      </w:r>
      <w:proofErr w:type="spellEnd"/>
      <w:r w:rsidR="001375A6">
        <w:t xml:space="preserve"> </w:t>
      </w:r>
      <w:proofErr w:type="spellStart"/>
      <w:r w:rsidR="001375A6">
        <w:t>Akışı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670"/>
        <w:gridCol w:w="2255"/>
        <w:gridCol w:w="501"/>
        <w:gridCol w:w="1692"/>
        <w:gridCol w:w="1492"/>
      </w:tblGrid>
      <w:tr w:rsidR="001375A6" w14:paraId="36572DB1" w14:textId="77777777" w:rsidTr="001375A6">
        <w:tc>
          <w:tcPr>
            <w:tcW w:w="27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39895F7E" w14:textId="489ABA0B" w:rsidR="001375A6" w:rsidRDefault="001375A6" w:rsidP="001375A6">
            <w:pPr>
              <w:jc w:val="center"/>
            </w:pPr>
            <w:proofErr w:type="spellStart"/>
            <w:r>
              <w:rPr>
                <w:rStyle w:val="Strong"/>
              </w:rPr>
              <w:t>İş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Akış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Adımı</w:t>
            </w:r>
            <w:proofErr w:type="spellEnd"/>
          </w:p>
        </w:tc>
        <w:tc>
          <w:tcPr>
            <w:tcW w:w="232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6621346C" w14:textId="18E8329E" w:rsidR="001375A6" w:rsidRDefault="001375A6" w:rsidP="001375A6">
            <w:pPr>
              <w:jc w:val="center"/>
            </w:pPr>
            <w:proofErr w:type="spellStart"/>
            <w:r>
              <w:rPr>
                <w:rStyle w:val="Strong"/>
              </w:rPr>
              <w:t>Sorumlu</w:t>
            </w:r>
            <w:proofErr w:type="spellEnd"/>
          </w:p>
        </w:tc>
        <w:tc>
          <w:tcPr>
            <w:tcW w:w="5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22E4F04C" w14:textId="25D05135" w:rsidR="001375A6" w:rsidRDefault="001375A6" w:rsidP="001375A6">
            <w:pPr>
              <w:jc w:val="center"/>
            </w:pPr>
            <w:r>
              <w:rPr>
                <w:b/>
                <w:bCs/>
              </w:rPr>
              <w:t>→</w:t>
            </w:r>
          </w:p>
        </w:tc>
        <w:tc>
          <w:tcPr>
            <w:tcW w:w="16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43E35E03" w14:textId="6DDB7EEA" w:rsidR="001375A6" w:rsidRDefault="001375A6" w:rsidP="001375A6">
            <w:pPr>
              <w:jc w:val="center"/>
            </w:pPr>
            <w:proofErr w:type="spellStart"/>
            <w:r>
              <w:rPr>
                <w:rStyle w:val="Strong"/>
              </w:rPr>
              <w:t>Açıklama</w:t>
            </w:r>
            <w:proofErr w:type="spellEnd"/>
          </w:p>
        </w:tc>
        <w:tc>
          <w:tcPr>
            <w:tcW w:w="1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  <w:vAlign w:val="center"/>
          </w:tcPr>
          <w:p w14:paraId="049A8118" w14:textId="692E753F" w:rsidR="001375A6" w:rsidRDefault="001375A6" w:rsidP="001375A6">
            <w:pPr>
              <w:jc w:val="center"/>
            </w:pPr>
            <w:proofErr w:type="spellStart"/>
            <w:r>
              <w:rPr>
                <w:rStyle w:val="Strong"/>
              </w:rPr>
              <w:t>İlgili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Dokümanlar</w:t>
            </w:r>
            <w:proofErr w:type="spellEnd"/>
          </w:p>
        </w:tc>
      </w:tr>
      <w:tr w:rsidR="001375A6" w14:paraId="63A5B765" w14:textId="77777777" w:rsidTr="001375A6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4980AD13" w14:textId="728D9CE6" w:rsidR="001375A6" w:rsidRPr="004244ED" w:rsidRDefault="001375A6" w:rsidP="001375A6">
            <w:pPr>
              <w:jc w:val="center"/>
              <w:rPr>
                <w:b/>
                <w:bCs/>
              </w:rPr>
            </w:pPr>
            <w:proofErr w:type="spellStart"/>
            <w:r w:rsidRPr="004244ED">
              <w:rPr>
                <w:b/>
                <w:bCs/>
              </w:rPr>
              <w:t>Sayım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sürecinin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planlanması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687CA092" w14:textId="64A4E6E1" w:rsidR="001375A6" w:rsidRDefault="001375A6" w:rsidP="001375A6">
            <w:pPr>
              <w:jc w:val="center"/>
            </w:pPr>
            <w:proofErr w:type="spellStart"/>
            <w:r>
              <w:t>Yüksekokul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8E5BF" w14:textId="4507BDD7" w:rsidR="001375A6" w:rsidRDefault="001375A6" w:rsidP="001375A6">
            <w:pPr>
              <w:jc w:val="center"/>
            </w:pPr>
            <w: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0C0288A9" w14:textId="155422E0" w:rsidR="001375A6" w:rsidRDefault="001375A6" w:rsidP="001375A6">
            <w:proofErr w:type="spellStart"/>
            <w:r>
              <w:t>Yıl</w:t>
            </w:r>
            <w:proofErr w:type="spellEnd"/>
            <w:r>
              <w:t xml:space="preserve"> </w:t>
            </w:r>
            <w:proofErr w:type="spellStart"/>
            <w:r>
              <w:t>sonu</w:t>
            </w:r>
            <w:proofErr w:type="spellEnd"/>
            <w:r>
              <w:t xml:space="preserve"> </w:t>
            </w:r>
            <w:proofErr w:type="spellStart"/>
            <w:r>
              <w:t>sayım</w:t>
            </w:r>
            <w:proofErr w:type="spellEnd"/>
            <w:r>
              <w:t xml:space="preserve"> </w:t>
            </w:r>
            <w:proofErr w:type="spellStart"/>
            <w:r>
              <w:t>takvimi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sürece</w:t>
            </w:r>
            <w:proofErr w:type="spellEnd"/>
            <w:r>
              <w:t xml:space="preserve"> </w:t>
            </w:r>
            <w:proofErr w:type="spellStart"/>
            <w:r>
              <w:t>ilişkin</w:t>
            </w:r>
            <w:proofErr w:type="spellEnd"/>
            <w:r>
              <w:t xml:space="preserve"> </w:t>
            </w:r>
            <w:proofErr w:type="spellStart"/>
            <w:r>
              <w:t>hazırlıklar</w:t>
            </w:r>
            <w:proofErr w:type="spellEnd"/>
            <w:r>
              <w:t xml:space="preserve"> </w:t>
            </w:r>
            <w:proofErr w:type="spellStart"/>
            <w:r>
              <w:t>yapılır</w:t>
            </w:r>
            <w:proofErr w:type="spellEnd"/>
            <w: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8417EAE" w14:textId="16FFD78C" w:rsidR="001375A6" w:rsidRDefault="001375A6" w:rsidP="001375A6">
            <w:proofErr w:type="spellStart"/>
            <w:r>
              <w:t>Taşınır</w:t>
            </w:r>
            <w:proofErr w:type="spellEnd"/>
            <w:r>
              <w:t xml:space="preserve"> Mal </w:t>
            </w:r>
            <w:proofErr w:type="spellStart"/>
            <w:r>
              <w:t>Yönetmeliği</w:t>
            </w:r>
            <w:proofErr w:type="spellEnd"/>
          </w:p>
        </w:tc>
      </w:tr>
      <w:tr w:rsidR="001375A6" w14:paraId="4CF09D79" w14:textId="77777777" w:rsidTr="001375A6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677983E4" w14:textId="4FC799C9" w:rsidR="001375A6" w:rsidRPr="004244ED" w:rsidRDefault="001375A6" w:rsidP="001375A6">
            <w:pPr>
              <w:jc w:val="center"/>
              <w:rPr>
                <w:b/>
                <w:bCs/>
              </w:rPr>
            </w:pPr>
            <w:proofErr w:type="spellStart"/>
            <w:r w:rsidRPr="004244ED">
              <w:rPr>
                <w:b/>
                <w:bCs/>
              </w:rPr>
              <w:t>Sayım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komisyonunun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belirlenmesi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3BC5B8BD" w14:textId="00998A5C" w:rsidR="001375A6" w:rsidRDefault="001375A6" w:rsidP="001375A6">
            <w:pPr>
              <w:jc w:val="center"/>
            </w:pPr>
            <w:proofErr w:type="spellStart"/>
            <w:r>
              <w:t>Müdür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D0E9E" w14:textId="286414BC" w:rsidR="001375A6" w:rsidRDefault="001375A6" w:rsidP="001375A6">
            <w:pPr>
              <w:jc w:val="center"/>
            </w:pPr>
            <w: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463682B6" w14:textId="11FD6771" w:rsidR="001375A6" w:rsidRDefault="001375A6" w:rsidP="001375A6">
            <w:proofErr w:type="spellStart"/>
            <w:r>
              <w:t>Sayımda</w:t>
            </w:r>
            <w:proofErr w:type="spellEnd"/>
            <w:r>
              <w:t xml:space="preserve">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alacak</w:t>
            </w:r>
            <w:proofErr w:type="spellEnd"/>
            <w:r>
              <w:t xml:space="preserve"> </w:t>
            </w:r>
            <w:proofErr w:type="spellStart"/>
            <w:r>
              <w:t>komisyon</w:t>
            </w:r>
            <w:proofErr w:type="spellEnd"/>
            <w:r>
              <w:t xml:space="preserve"> </w:t>
            </w:r>
            <w:proofErr w:type="spellStart"/>
            <w:r>
              <w:t>üyeleri</w:t>
            </w:r>
            <w:proofErr w:type="spellEnd"/>
            <w:r>
              <w:t xml:space="preserve"> </w:t>
            </w:r>
            <w:proofErr w:type="spellStart"/>
            <w:r>
              <w:t>belirlenir</w:t>
            </w:r>
            <w:proofErr w:type="spellEnd"/>
            <w: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4416C9D" w14:textId="6A774430" w:rsidR="001375A6" w:rsidRDefault="001375A6" w:rsidP="001375A6">
            <w:proofErr w:type="spellStart"/>
            <w:r>
              <w:t>Taşınır</w:t>
            </w:r>
            <w:proofErr w:type="spellEnd"/>
            <w:r>
              <w:t xml:space="preserve"> Mal </w:t>
            </w:r>
            <w:proofErr w:type="spellStart"/>
            <w:r>
              <w:t>Yönetmeliği</w:t>
            </w:r>
            <w:proofErr w:type="spellEnd"/>
            <w:r>
              <w:br/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Yönergeler</w:t>
            </w:r>
            <w:proofErr w:type="spellEnd"/>
          </w:p>
        </w:tc>
      </w:tr>
      <w:tr w:rsidR="001375A6" w14:paraId="07CE5B5C" w14:textId="77777777" w:rsidTr="001375A6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45D60E03" w14:textId="5134FAC7" w:rsidR="001375A6" w:rsidRPr="004244ED" w:rsidRDefault="001375A6" w:rsidP="001375A6">
            <w:pPr>
              <w:jc w:val="center"/>
              <w:rPr>
                <w:b/>
                <w:bCs/>
              </w:rPr>
            </w:pPr>
            <w:proofErr w:type="spellStart"/>
            <w:r w:rsidRPr="004244ED">
              <w:rPr>
                <w:b/>
                <w:bCs/>
              </w:rPr>
              <w:t>Sayım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komisyonunun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oluşturulması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3FE467E0" w14:textId="32D4C094" w:rsidR="001375A6" w:rsidRDefault="001375A6" w:rsidP="001375A6">
            <w:pPr>
              <w:jc w:val="center"/>
            </w:pPr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Yetkilisi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1CD99" w14:textId="6336E80D" w:rsidR="001375A6" w:rsidRDefault="001375A6" w:rsidP="001375A6">
            <w:pPr>
              <w:jc w:val="center"/>
            </w:pPr>
            <w: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00E93C87" w14:textId="2A25DEDD" w:rsidR="001375A6" w:rsidRDefault="001375A6" w:rsidP="001375A6">
            <w:proofErr w:type="spellStart"/>
            <w:r>
              <w:t>Görevlendirilen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onaylanarak</w:t>
            </w:r>
            <w:proofErr w:type="spellEnd"/>
            <w:r>
              <w:t xml:space="preserve"> </w:t>
            </w:r>
            <w:proofErr w:type="spellStart"/>
            <w:r>
              <w:t>komisyon</w:t>
            </w:r>
            <w:proofErr w:type="spellEnd"/>
            <w:r>
              <w:t xml:space="preserve"> </w:t>
            </w:r>
            <w:proofErr w:type="spellStart"/>
            <w:r>
              <w:t>kurulur</w:t>
            </w:r>
            <w:proofErr w:type="spellEnd"/>
            <w: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EC3C7A2" w14:textId="7AC613D9" w:rsidR="001375A6" w:rsidRDefault="001375A6" w:rsidP="001375A6"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Yetkilisi</w:t>
            </w:r>
            <w:proofErr w:type="spellEnd"/>
            <w:r>
              <w:t xml:space="preserve"> </w:t>
            </w:r>
            <w:proofErr w:type="spellStart"/>
            <w:r>
              <w:t>Onayı</w:t>
            </w:r>
            <w:proofErr w:type="spellEnd"/>
          </w:p>
        </w:tc>
      </w:tr>
      <w:tr w:rsidR="001375A6" w14:paraId="07F2A40E" w14:textId="77777777" w:rsidTr="001375A6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12939EAC" w14:textId="0960385A" w:rsidR="001375A6" w:rsidRPr="004244ED" w:rsidRDefault="001375A6" w:rsidP="001375A6">
            <w:pPr>
              <w:jc w:val="center"/>
              <w:rPr>
                <w:b/>
                <w:bCs/>
              </w:rPr>
            </w:pPr>
            <w:proofErr w:type="spellStart"/>
            <w:r w:rsidRPr="004244ED">
              <w:rPr>
                <w:b/>
                <w:bCs/>
              </w:rPr>
              <w:t>Taşınırların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fiili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sayımının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yapılması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443AD7D5" w14:textId="0219CE80" w:rsidR="001375A6" w:rsidRDefault="001375A6" w:rsidP="001375A6">
            <w:pPr>
              <w:jc w:val="center"/>
            </w:pPr>
            <w:proofErr w:type="spellStart"/>
            <w:r>
              <w:t>Sayım</w:t>
            </w:r>
            <w:proofErr w:type="spellEnd"/>
            <w:r>
              <w:t xml:space="preserve"> </w:t>
            </w:r>
            <w:proofErr w:type="spellStart"/>
            <w:r>
              <w:t>Komisyonu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6D013" w14:textId="1632673F" w:rsidR="001375A6" w:rsidRDefault="001375A6" w:rsidP="001375A6">
            <w:pPr>
              <w:jc w:val="center"/>
            </w:pPr>
            <w: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091921DA" w14:textId="3C2685E6" w:rsidR="001375A6" w:rsidRDefault="001375A6" w:rsidP="001375A6">
            <w:proofErr w:type="spellStart"/>
            <w:r>
              <w:t>Taşınırlar</w:t>
            </w:r>
            <w:proofErr w:type="spellEnd"/>
            <w:r>
              <w:t xml:space="preserve"> </w:t>
            </w:r>
            <w:proofErr w:type="spellStart"/>
            <w:r>
              <w:t>yerinde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fiilen</w:t>
            </w:r>
            <w:proofErr w:type="spellEnd"/>
            <w:r>
              <w:t xml:space="preserve"> </w:t>
            </w:r>
            <w:proofErr w:type="spellStart"/>
            <w:r>
              <w:t>sayılır</w:t>
            </w:r>
            <w:proofErr w:type="spellEnd"/>
            <w: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4345D79" w14:textId="68937969" w:rsidR="001375A6" w:rsidRDefault="001375A6" w:rsidP="001375A6">
            <w:proofErr w:type="spellStart"/>
            <w:r>
              <w:t>Taşınır</w:t>
            </w:r>
            <w:proofErr w:type="spellEnd"/>
            <w:r>
              <w:t xml:space="preserve"> </w:t>
            </w:r>
            <w:proofErr w:type="spellStart"/>
            <w:r>
              <w:t>Sayım</w:t>
            </w:r>
            <w:proofErr w:type="spellEnd"/>
            <w:r>
              <w:t xml:space="preserve"> </w:t>
            </w:r>
            <w:proofErr w:type="spellStart"/>
            <w:r>
              <w:t>Listeleri</w:t>
            </w:r>
            <w:proofErr w:type="spellEnd"/>
          </w:p>
        </w:tc>
      </w:tr>
      <w:tr w:rsidR="001375A6" w14:paraId="246EF91B" w14:textId="77777777" w:rsidTr="001375A6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028C704D" w14:textId="7930106B" w:rsidR="001375A6" w:rsidRPr="004244ED" w:rsidRDefault="001375A6" w:rsidP="001375A6">
            <w:pPr>
              <w:jc w:val="center"/>
              <w:rPr>
                <w:b/>
                <w:bCs/>
              </w:rPr>
            </w:pPr>
            <w:proofErr w:type="spellStart"/>
            <w:r w:rsidRPr="004244ED">
              <w:rPr>
                <w:b/>
                <w:bCs/>
              </w:rPr>
              <w:t>Fiili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sayım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sonuçlarının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kayıtlarla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karşılaştırılması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60BCEAD3" w14:textId="55258F2B" w:rsidR="001375A6" w:rsidRDefault="001375A6" w:rsidP="001375A6">
            <w:pPr>
              <w:jc w:val="center"/>
            </w:pPr>
            <w:proofErr w:type="spellStart"/>
            <w:r>
              <w:t>Sayım</w:t>
            </w:r>
            <w:proofErr w:type="spellEnd"/>
            <w:r>
              <w:t xml:space="preserve"> </w:t>
            </w:r>
            <w:proofErr w:type="spellStart"/>
            <w:r>
              <w:t>Komisyonu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98AFA" w14:textId="14AC2288" w:rsidR="001375A6" w:rsidRDefault="001375A6" w:rsidP="001375A6">
            <w:pPr>
              <w:jc w:val="center"/>
            </w:pPr>
            <w: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19A58000" w14:textId="11345A32" w:rsidR="001375A6" w:rsidRDefault="001375A6" w:rsidP="001375A6">
            <w:proofErr w:type="spellStart"/>
            <w:r>
              <w:t>Sayım</w:t>
            </w:r>
            <w:proofErr w:type="spellEnd"/>
            <w:r>
              <w:t xml:space="preserve"> </w:t>
            </w:r>
            <w:proofErr w:type="spellStart"/>
            <w:r>
              <w:t>sonuçları</w:t>
            </w:r>
            <w:proofErr w:type="spellEnd"/>
            <w:r>
              <w:t xml:space="preserve"> TKYS </w:t>
            </w:r>
            <w:proofErr w:type="spellStart"/>
            <w:r>
              <w:t>kayıtları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karşılaştırılır</w:t>
            </w:r>
            <w:proofErr w:type="spellEnd"/>
            <w: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A58E5DE" w14:textId="77777777" w:rsidR="002C40C7" w:rsidRDefault="002C40C7" w:rsidP="001375A6"/>
          <w:p w14:paraId="7D2C380B" w14:textId="18E8E9AA" w:rsidR="001375A6" w:rsidRDefault="001375A6" w:rsidP="001375A6">
            <w:r>
              <w:t>TKYS</w:t>
            </w:r>
          </w:p>
        </w:tc>
      </w:tr>
      <w:tr w:rsidR="001375A6" w14:paraId="349583B5" w14:textId="77777777" w:rsidTr="001375A6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50574511" w14:textId="32FBA7B4" w:rsidR="001375A6" w:rsidRPr="004244ED" w:rsidRDefault="001375A6" w:rsidP="001375A6">
            <w:pPr>
              <w:jc w:val="center"/>
              <w:rPr>
                <w:b/>
                <w:bCs/>
              </w:rPr>
            </w:pPr>
            <w:proofErr w:type="spellStart"/>
            <w:r w:rsidRPr="004244ED">
              <w:rPr>
                <w:b/>
                <w:bCs/>
              </w:rPr>
              <w:t>Sayım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sonuçlarının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değerlendirilmesi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3F018939" w14:textId="4AACA708" w:rsidR="001375A6" w:rsidRDefault="001375A6" w:rsidP="001375A6">
            <w:pPr>
              <w:jc w:val="center"/>
            </w:pPr>
            <w:proofErr w:type="spellStart"/>
            <w:r>
              <w:t>Sayım</w:t>
            </w:r>
            <w:proofErr w:type="spellEnd"/>
            <w:r>
              <w:t xml:space="preserve"> </w:t>
            </w:r>
            <w:proofErr w:type="spellStart"/>
            <w:r>
              <w:t>Komisyonu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A26B3" w14:textId="361CB51D" w:rsidR="001375A6" w:rsidRDefault="001375A6" w:rsidP="001375A6">
            <w:pPr>
              <w:jc w:val="center"/>
            </w:pPr>
            <w: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6FAB7671" w14:textId="341D1C23" w:rsidR="001375A6" w:rsidRDefault="001375A6" w:rsidP="001375A6">
            <w:proofErr w:type="spellStart"/>
            <w:r>
              <w:t>Eksik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fazla</w:t>
            </w:r>
            <w:proofErr w:type="spellEnd"/>
            <w:r>
              <w:t xml:space="preserve"> </w:t>
            </w:r>
            <w:proofErr w:type="spellStart"/>
            <w:r>
              <w:t>taşınırlar</w:t>
            </w:r>
            <w:proofErr w:type="spellEnd"/>
            <w:r>
              <w:t xml:space="preserve"> </w:t>
            </w:r>
            <w:proofErr w:type="spellStart"/>
            <w:r>
              <w:t>tespit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FEBCFF4" w14:textId="6D220960" w:rsidR="001375A6" w:rsidRDefault="001375A6" w:rsidP="001375A6">
            <w:proofErr w:type="spellStart"/>
            <w:r>
              <w:t>Taşınır</w:t>
            </w:r>
            <w:proofErr w:type="spellEnd"/>
            <w:r>
              <w:t xml:space="preserve"> Mal </w:t>
            </w:r>
            <w:proofErr w:type="spellStart"/>
            <w:r>
              <w:t>Yönetmeliği</w:t>
            </w:r>
            <w:proofErr w:type="spellEnd"/>
          </w:p>
        </w:tc>
      </w:tr>
      <w:tr w:rsidR="001375A6" w14:paraId="4F682420" w14:textId="77777777" w:rsidTr="001375A6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66EA75D7" w14:textId="0AB9E889" w:rsidR="001375A6" w:rsidRPr="004244ED" w:rsidRDefault="001375A6" w:rsidP="001375A6">
            <w:pPr>
              <w:jc w:val="center"/>
              <w:rPr>
                <w:b/>
                <w:bCs/>
              </w:rPr>
            </w:pPr>
            <w:proofErr w:type="spellStart"/>
            <w:r w:rsidRPr="004244ED">
              <w:rPr>
                <w:b/>
                <w:bCs/>
              </w:rPr>
              <w:t>Eksik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taşınırlar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için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işlem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yapılması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4BB7B70F" w14:textId="2982F58D" w:rsidR="001375A6" w:rsidRDefault="001375A6" w:rsidP="001375A6">
            <w:pPr>
              <w:jc w:val="center"/>
            </w:pPr>
            <w:proofErr w:type="spellStart"/>
            <w:r>
              <w:t>Taşınır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Yetkilisi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6A140" w14:textId="1165BA1F" w:rsidR="001375A6" w:rsidRDefault="001375A6" w:rsidP="001375A6">
            <w:pPr>
              <w:jc w:val="center"/>
            </w:pPr>
            <w: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4D94F62E" w14:textId="0B7DD46F" w:rsidR="001375A6" w:rsidRDefault="001375A6" w:rsidP="001375A6"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çıkış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düzeltme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gerçekleştirilir</w:t>
            </w:r>
            <w:proofErr w:type="spellEnd"/>
            <w: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6B52C0F" w14:textId="65035330" w:rsidR="001375A6" w:rsidRDefault="001375A6" w:rsidP="001375A6">
            <w:proofErr w:type="spellStart"/>
            <w:r>
              <w:t>Taşınır</w:t>
            </w:r>
            <w:proofErr w:type="spellEnd"/>
            <w:r>
              <w:t xml:space="preserve"> </w:t>
            </w:r>
            <w:proofErr w:type="spellStart"/>
            <w:r>
              <w:t>İşlem</w:t>
            </w:r>
            <w:proofErr w:type="spellEnd"/>
            <w:r>
              <w:t xml:space="preserve"> </w:t>
            </w:r>
            <w:proofErr w:type="spellStart"/>
            <w:r>
              <w:t>Fişi</w:t>
            </w:r>
            <w:proofErr w:type="spellEnd"/>
          </w:p>
        </w:tc>
      </w:tr>
      <w:tr w:rsidR="001375A6" w14:paraId="37C7DB0E" w14:textId="77777777" w:rsidTr="001375A6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693EAFF2" w14:textId="1F93750C" w:rsidR="001375A6" w:rsidRPr="004244ED" w:rsidRDefault="001375A6" w:rsidP="001375A6">
            <w:pPr>
              <w:jc w:val="center"/>
              <w:rPr>
                <w:b/>
                <w:bCs/>
              </w:rPr>
            </w:pPr>
            <w:proofErr w:type="spellStart"/>
            <w:r w:rsidRPr="004244ED">
              <w:rPr>
                <w:b/>
                <w:bCs/>
              </w:rPr>
              <w:lastRenderedPageBreak/>
              <w:t>Fazla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taşınırlar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için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işlem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yapılması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24F0CC54" w14:textId="0DC8717F" w:rsidR="001375A6" w:rsidRDefault="001375A6" w:rsidP="001375A6">
            <w:pPr>
              <w:jc w:val="center"/>
            </w:pPr>
            <w:proofErr w:type="spellStart"/>
            <w:r>
              <w:t>Taşınır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Yetkilisi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DB7E31" w14:textId="4B3D5E0C" w:rsidR="001375A6" w:rsidRDefault="001375A6" w:rsidP="001375A6">
            <w:pPr>
              <w:jc w:val="center"/>
            </w:pPr>
            <w: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3385092D" w14:textId="20C4C503" w:rsidR="001375A6" w:rsidRDefault="001375A6" w:rsidP="001375A6">
            <w:proofErr w:type="spellStart"/>
            <w:r>
              <w:t>Giriş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işlemleri</w:t>
            </w:r>
            <w:proofErr w:type="spellEnd"/>
            <w:r>
              <w:t xml:space="preserve"> </w:t>
            </w:r>
            <w:proofErr w:type="spellStart"/>
            <w:r>
              <w:t>yapılır</w:t>
            </w:r>
            <w:proofErr w:type="spellEnd"/>
            <w: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1BDC1FE" w14:textId="5DAB0547" w:rsidR="001375A6" w:rsidRDefault="001375A6" w:rsidP="001375A6">
            <w:proofErr w:type="spellStart"/>
            <w:r>
              <w:t>Taşınır</w:t>
            </w:r>
            <w:proofErr w:type="spellEnd"/>
            <w:r>
              <w:t xml:space="preserve"> </w:t>
            </w:r>
            <w:proofErr w:type="spellStart"/>
            <w:r>
              <w:t>İşlem</w:t>
            </w:r>
            <w:proofErr w:type="spellEnd"/>
            <w:r>
              <w:t xml:space="preserve"> </w:t>
            </w:r>
            <w:proofErr w:type="spellStart"/>
            <w:r>
              <w:t>Fişi</w:t>
            </w:r>
            <w:proofErr w:type="spellEnd"/>
          </w:p>
        </w:tc>
      </w:tr>
      <w:tr w:rsidR="001375A6" w14:paraId="3E8AEF42" w14:textId="77777777" w:rsidTr="001375A6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092B8141" w14:textId="79C01CAC" w:rsidR="001375A6" w:rsidRPr="004244ED" w:rsidRDefault="001375A6" w:rsidP="001375A6">
            <w:pPr>
              <w:jc w:val="center"/>
              <w:rPr>
                <w:b/>
                <w:bCs/>
              </w:rPr>
            </w:pPr>
            <w:proofErr w:type="spellStart"/>
            <w:r w:rsidRPr="004244ED">
              <w:rPr>
                <w:b/>
                <w:bCs/>
              </w:rPr>
              <w:t>Sayım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tutanaklarının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hazırlanması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650A53EE" w14:textId="0B1490D3" w:rsidR="001375A6" w:rsidRDefault="001375A6" w:rsidP="001375A6">
            <w:pPr>
              <w:jc w:val="center"/>
            </w:pPr>
            <w:proofErr w:type="spellStart"/>
            <w:r>
              <w:t>Sayım</w:t>
            </w:r>
            <w:proofErr w:type="spellEnd"/>
            <w:r>
              <w:t xml:space="preserve"> </w:t>
            </w:r>
            <w:proofErr w:type="spellStart"/>
            <w:r>
              <w:t>Komisyonu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2CFF0" w14:textId="60A433F6" w:rsidR="001375A6" w:rsidRDefault="001375A6" w:rsidP="001375A6">
            <w:pPr>
              <w:jc w:val="center"/>
            </w:pPr>
            <w: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16301B68" w14:textId="047CAD75" w:rsidR="001375A6" w:rsidRDefault="001375A6" w:rsidP="001375A6">
            <w:proofErr w:type="spellStart"/>
            <w:r>
              <w:t>Sayım</w:t>
            </w:r>
            <w:proofErr w:type="spellEnd"/>
            <w:r>
              <w:t xml:space="preserve"> </w:t>
            </w:r>
            <w:proofErr w:type="spellStart"/>
            <w:r>
              <w:t>tutanakları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döküm</w:t>
            </w:r>
            <w:proofErr w:type="spellEnd"/>
            <w:r>
              <w:t xml:space="preserve"> </w:t>
            </w:r>
            <w:proofErr w:type="spellStart"/>
            <w:r>
              <w:t>cetvelleri</w:t>
            </w:r>
            <w:proofErr w:type="spellEnd"/>
            <w:r>
              <w:t xml:space="preserve"> </w:t>
            </w:r>
            <w:proofErr w:type="spellStart"/>
            <w:r>
              <w:t>düzenlenir</w:t>
            </w:r>
            <w:proofErr w:type="spellEnd"/>
            <w: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E9829DD" w14:textId="1519E38B" w:rsidR="001375A6" w:rsidRDefault="001375A6" w:rsidP="001375A6">
            <w:proofErr w:type="spellStart"/>
            <w:r>
              <w:t>Sayım</w:t>
            </w:r>
            <w:proofErr w:type="spellEnd"/>
            <w:r>
              <w:t xml:space="preserve"> </w:t>
            </w:r>
            <w:proofErr w:type="spellStart"/>
            <w:r>
              <w:t>Tutanağı</w:t>
            </w:r>
            <w:proofErr w:type="spellEnd"/>
          </w:p>
        </w:tc>
      </w:tr>
      <w:tr w:rsidR="001375A6" w14:paraId="599C55B1" w14:textId="77777777" w:rsidTr="001375A6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  <w:vAlign w:val="center"/>
          </w:tcPr>
          <w:p w14:paraId="730986FF" w14:textId="7A715258" w:rsidR="001375A6" w:rsidRPr="004244ED" w:rsidRDefault="001375A6" w:rsidP="001375A6">
            <w:pPr>
              <w:jc w:val="center"/>
              <w:rPr>
                <w:b/>
                <w:bCs/>
              </w:rPr>
            </w:pPr>
            <w:proofErr w:type="spellStart"/>
            <w:r w:rsidRPr="004244ED">
              <w:rPr>
                <w:b/>
                <w:bCs/>
              </w:rPr>
              <w:t>Taşınır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yönetim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hesabının</w:t>
            </w:r>
            <w:proofErr w:type="spellEnd"/>
            <w:r w:rsidRPr="004244ED">
              <w:rPr>
                <w:b/>
                <w:bCs/>
              </w:rPr>
              <w:t xml:space="preserve"> </w:t>
            </w:r>
            <w:proofErr w:type="spellStart"/>
            <w:r w:rsidRPr="004244ED">
              <w:rPr>
                <w:b/>
                <w:bCs/>
              </w:rPr>
              <w:t>hazırlanması</w:t>
            </w:r>
            <w:proofErr w:type="spellEnd"/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  <w:vAlign w:val="center"/>
          </w:tcPr>
          <w:p w14:paraId="4F8CE48A" w14:textId="4E34FE98" w:rsidR="001375A6" w:rsidRDefault="001375A6" w:rsidP="001375A6">
            <w:pPr>
              <w:jc w:val="center"/>
            </w:pPr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Birimi</w:t>
            </w:r>
            <w:proofErr w:type="spellEnd"/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85E5E" w14:textId="4B750BB2" w:rsidR="001375A6" w:rsidRDefault="001375A6" w:rsidP="001375A6">
            <w:pPr>
              <w:jc w:val="center"/>
            </w:pPr>
            <w: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  <w:vAlign w:val="center"/>
          </w:tcPr>
          <w:p w14:paraId="06B92CFF" w14:textId="356140A5" w:rsidR="001375A6" w:rsidRDefault="001375A6" w:rsidP="001375A6">
            <w:proofErr w:type="spellStart"/>
            <w:r>
              <w:t>Taşınır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hesabı</w:t>
            </w:r>
            <w:proofErr w:type="spellEnd"/>
            <w:r>
              <w:t xml:space="preserve"> </w:t>
            </w:r>
            <w:proofErr w:type="spellStart"/>
            <w:r>
              <w:t>cetveli</w:t>
            </w:r>
            <w:proofErr w:type="spellEnd"/>
            <w:r>
              <w:t xml:space="preserve"> </w:t>
            </w:r>
            <w:proofErr w:type="spellStart"/>
            <w:r>
              <w:t>oluşturulur</w:t>
            </w:r>
            <w:proofErr w:type="spellEnd"/>
            <w:r>
              <w:t>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8FFD508" w14:textId="01191303" w:rsidR="001375A6" w:rsidRDefault="001375A6" w:rsidP="001375A6">
            <w:proofErr w:type="spellStart"/>
            <w:r>
              <w:t>Taşınır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Hesabı</w:t>
            </w:r>
            <w:proofErr w:type="spellEnd"/>
            <w:r>
              <w:t xml:space="preserve"> </w:t>
            </w:r>
            <w:proofErr w:type="spellStart"/>
            <w:r>
              <w:t>Cetveli</w:t>
            </w:r>
            <w:proofErr w:type="spellEnd"/>
          </w:p>
        </w:tc>
      </w:tr>
    </w:tbl>
    <w:p w14:paraId="5D905392" w14:textId="77777777" w:rsidR="000F3FF5" w:rsidRDefault="000F3FF5"/>
    <w:sectPr w:rsidR="000F3F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3FF5"/>
    <w:rsid w:val="001375A6"/>
    <w:rsid w:val="0015074B"/>
    <w:rsid w:val="0029639D"/>
    <w:rsid w:val="002C40C7"/>
    <w:rsid w:val="00326F90"/>
    <w:rsid w:val="004244ED"/>
    <w:rsid w:val="004D176C"/>
    <w:rsid w:val="005D0F06"/>
    <w:rsid w:val="0077057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5073F"/>
  <w14:defaultImageDpi w14:val="300"/>
  <w15:docId w15:val="{40648ED0-BBEB-43E8-AF51-D5362691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Nurcihan</cp:lastModifiedBy>
  <cp:revision>5</cp:revision>
  <dcterms:created xsi:type="dcterms:W3CDTF">2025-12-02T11:13:00Z</dcterms:created>
  <dcterms:modified xsi:type="dcterms:W3CDTF">2026-02-12T10:52:00Z</dcterms:modified>
  <cp:category/>
</cp:coreProperties>
</file>