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71E3" w14:textId="77777777" w:rsidR="0095130D" w:rsidRDefault="00F207BE" w:rsidP="00470F6E">
      <w:pPr>
        <w:pStyle w:val="Title"/>
      </w:pPr>
      <w:r>
        <w:t>ODTÜ YDYO – Yüksekokul Yönetim Kurulu İş Akışı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6"/>
        <w:gridCol w:w="1723"/>
        <w:gridCol w:w="789"/>
        <w:gridCol w:w="2646"/>
        <w:gridCol w:w="1726"/>
      </w:tblGrid>
      <w:tr w:rsidR="0095130D" w:rsidRPr="004B58D0" w14:paraId="26AF3977" w14:textId="77777777" w:rsidTr="004B58D0">
        <w:tc>
          <w:tcPr>
            <w:tcW w:w="17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7679D80B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4B58D0">
              <w:rPr>
                <w:rFonts w:asciiTheme="majorHAnsi" w:hAnsiTheme="majorHAnsi" w:cstheme="majorHAnsi"/>
                <w:b/>
              </w:rPr>
              <w:t>İş</w:t>
            </w:r>
            <w:proofErr w:type="spellEnd"/>
            <w:r w:rsidRPr="004B58D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B58D0">
              <w:rPr>
                <w:rFonts w:asciiTheme="majorHAnsi" w:hAnsiTheme="majorHAnsi" w:cstheme="majorHAnsi"/>
                <w:b/>
              </w:rPr>
              <w:t>Akış</w:t>
            </w:r>
            <w:proofErr w:type="spellEnd"/>
            <w:r w:rsidRPr="004B58D0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4B58D0">
              <w:rPr>
                <w:rFonts w:asciiTheme="majorHAnsi" w:hAnsiTheme="majorHAnsi" w:cstheme="majorHAnsi"/>
                <w:b/>
              </w:rPr>
              <w:t>Adımı</w:t>
            </w:r>
            <w:proofErr w:type="spellEnd"/>
          </w:p>
        </w:tc>
        <w:tc>
          <w:tcPr>
            <w:tcW w:w="172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3B62223F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Sorumlu</w:t>
            </w:r>
          </w:p>
        </w:tc>
        <w:tc>
          <w:tcPr>
            <w:tcW w:w="78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3EC8954A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30141FE2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Açıklama</w:t>
            </w:r>
          </w:p>
        </w:tc>
        <w:tc>
          <w:tcPr>
            <w:tcW w:w="172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3366"/>
          </w:tcPr>
          <w:p w14:paraId="0F17FF71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İlgili Dokümanlar</w:t>
            </w:r>
          </w:p>
        </w:tc>
      </w:tr>
      <w:tr w:rsidR="0095130D" w:rsidRPr="004B58D0" w14:paraId="2684A990" w14:textId="77777777" w:rsidTr="004B58D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B3C528A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Yönetim Kuruluna girecek evrakların birimlerden toplanması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44373679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İlgili Birim Personeli</w:t>
            </w:r>
            <w:r w:rsidRPr="004B58D0">
              <w:rPr>
                <w:rFonts w:asciiTheme="majorHAnsi" w:hAnsiTheme="majorHAnsi" w:cstheme="majorHAnsi"/>
              </w:rPr>
              <w:br/>
              <w:t>Yüksekokul Sekreteri</w:t>
            </w:r>
            <w:r w:rsidRPr="004B58D0">
              <w:rPr>
                <w:rFonts w:asciiTheme="majorHAnsi" w:hAnsiTheme="majorHAnsi" w:cstheme="majorHAnsi"/>
              </w:rPr>
              <w:br/>
              <w:t>Müdür Yardımcıları</w:t>
            </w:r>
            <w:r w:rsidRPr="004B58D0">
              <w:rPr>
                <w:rFonts w:asciiTheme="majorHAnsi" w:hAnsiTheme="majorHAnsi" w:cstheme="majorHAnsi"/>
              </w:rPr>
              <w:br/>
              <w:t>Müdür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319E98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2B9DF082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Evraklar birimlerden toplanır ve gündem hazırlığına alınır.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520630C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2547 Sayılı Yükseköğretim Kanunu</w:t>
            </w:r>
            <w:r w:rsidRPr="004B58D0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4B58D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95130D" w:rsidRPr="004B58D0" w14:paraId="525EABB6" w14:textId="77777777" w:rsidTr="004B58D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4A69C9DC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Gündem maddelerinin oluşturulması ve duyurulması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771E0E0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Yüksekokul Sekreteri</w:t>
            </w:r>
            <w:r w:rsidRPr="004B58D0">
              <w:rPr>
                <w:rFonts w:asciiTheme="majorHAnsi" w:hAnsiTheme="majorHAnsi" w:cstheme="majorHAnsi"/>
              </w:rPr>
              <w:br/>
              <w:t>Müdür Yardımcıları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CD70D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3B62FA38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Toplantı tarihi, saati ve gündemi üyelere bildirilir.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F2610C8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2547 Sayılı Yükseköğretim Kanunu</w:t>
            </w:r>
            <w:r w:rsidRPr="004B58D0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4B58D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95130D" w:rsidRPr="004B58D0" w14:paraId="5E0B69A5" w14:textId="77777777" w:rsidTr="004B58D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14EE43E8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Yönetim Kurulu toplantısının yapılması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13AFC625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Müdür</w:t>
            </w:r>
            <w:r w:rsidRPr="004B58D0">
              <w:rPr>
                <w:rFonts w:asciiTheme="majorHAnsi" w:hAnsiTheme="majorHAnsi" w:cstheme="majorHAnsi"/>
              </w:rPr>
              <w:br/>
              <w:t>Yönetim Kurulu Üyeleri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512905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99F8BC5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Yönetim Kurulu belirtilen tarihte toplanarak gündemi görüşür.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8C1CE13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2547 Sayılı Yükseköğretim Kanunu</w:t>
            </w:r>
            <w:r w:rsidRPr="004B58D0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4B58D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95130D" w:rsidRPr="004B58D0" w14:paraId="2CBEA2D9" w14:textId="77777777" w:rsidTr="004B58D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76E0C85D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Alınan kararların kurul üyelerinin onayına sunulması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2873876E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Müdür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1F534F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3CC016D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Alınan kararlar kurul üyelerinin onayına gönderilir.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45F72AA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2547 Sayılı Yükseköğretim Kanunu</w:t>
            </w:r>
            <w:r w:rsidRPr="004B58D0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4B58D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95130D" w:rsidRPr="004B58D0" w14:paraId="3B534F16" w14:textId="77777777" w:rsidTr="004B58D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287A366D" w14:textId="77777777" w:rsidR="0095130D" w:rsidRPr="004B58D0" w:rsidRDefault="00F207BE" w:rsidP="004B58D0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lastRenderedPageBreak/>
              <w:t>İmzalanan karar örneklerinin EBYS üzerinden ilgili birimlere gönderilmesi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7386B408" w14:textId="77777777" w:rsidR="0095130D" w:rsidRPr="004B58D0" w:rsidRDefault="00F207BE" w:rsidP="004B58D0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B59F34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7FA950F3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Karar örnekleri EBYS üzerinden ilgili birimlere iletilir.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D9369EC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2547 Sayılı Yükseköğretim Kanunu</w:t>
            </w:r>
            <w:r w:rsidRPr="004B58D0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4B58D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95130D" w:rsidRPr="004B58D0" w14:paraId="63F946AB" w14:textId="77777777" w:rsidTr="004B58D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060DDC5B" w14:textId="77777777" w:rsidR="0095130D" w:rsidRPr="004B58D0" w:rsidRDefault="00F207BE" w:rsidP="004B58D0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Tüm dokümanların Standart Dosya Planına göre dosyalanması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5CCB4EF9" w14:textId="77777777" w:rsidR="0095130D" w:rsidRPr="004B58D0" w:rsidRDefault="00F207BE" w:rsidP="004B58D0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İlgili Birim Personeli</w:t>
            </w:r>
            <w:r w:rsidRPr="004B58D0">
              <w:rPr>
                <w:rFonts w:asciiTheme="majorHAnsi" w:hAnsiTheme="majorHAnsi" w:cstheme="majorHAnsi"/>
              </w:rPr>
              <w:br/>
              <w:t>Yüksekokul Sekreteri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A17DF8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46A994B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Belgeler mevzuata uygun şekilde dosyalanır.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58879202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2547 Sayılı Yükseköğretim Kanunu</w:t>
            </w:r>
            <w:r w:rsidRPr="004B58D0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4B58D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  <w:tr w:rsidR="0095130D" w:rsidRPr="004B58D0" w14:paraId="71236DDC" w14:textId="77777777" w:rsidTr="004B58D0"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7DAF7"/>
          </w:tcPr>
          <w:p w14:paraId="6D18F632" w14:textId="77777777" w:rsidR="0095130D" w:rsidRPr="004B58D0" w:rsidRDefault="00F207BE" w:rsidP="004B58D0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İşlemin sonlandırılması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F2D9"/>
          </w:tcPr>
          <w:p w14:paraId="71A9C177" w14:textId="77777777" w:rsidR="0095130D" w:rsidRPr="004B58D0" w:rsidRDefault="00F207BE" w:rsidP="004B58D0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Yüksekokul Sekreteri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6FE240" w14:textId="77777777" w:rsidR="0095130D" w:rsidRPr="004B58D0" w:rsidRDefault="00F207BE">
            <w:pPr>
              <w:jc w:val="center"/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  <w:b/>
              </w:rPr>
              <w:t>→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E7D3"/>
          </w:tcPr>
          <w:p w14:paraId="17477A02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Süreç tamamlanır.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2C206084" w14:textId="77777777" w:rsidR="0095130D" w:rsidRPr="004B58D0" w:rsidRDefault="00F207BE">
            <w:pPr>
              <w:rPr>
                <w:rFonts w:asciiTheme="majorHAnsi" w:hAnsiTheme="majorHAnsi" w:cstheme="majorHAnsi"/>
              </w:rPr>
            </w:pPr>
            <w:r w:rsidRPr="004B58D0">
              <w:rPr>
                <w:rFonts w:asciiTheme="majorHAnsi" w:hAnsiTheme="majorHAnsi" w:cstheme="majorHAnsi"/>
              </w:rPr>
              <w:t>2547 Sayılı Yükseköğretim Kanunu</w:t>
            </w:r>
            <w:r w:rsidRPr="004B58D0">
              <w:rPr>
                <w:rFonts w:asciiTheme="majorHAnsi" w:hAnsiTheme="majorHAnsi" w:cstheme="majorHAnsi"/>
              </w:rPr>
              <w:br/>
              <w:t>657 Sayılı Devlet Memurları Kanunu</w:t>
            </w:r>
            <w:r w:rsidRPr="004B58D0">
              <w:rPr>
                <w:rFonts w:asciiTheme="majorHAnsi" w:hAnsiTheme="majorHAnsi" w:cstheme="majorHAnsi"/>
              </w:rPr>
              <w:br/>
              <w:t>İlgili Mevzuatlar</w:t>
            </w:r>
          </w:p>
        </w:tc>
      </w:tr>
    </w:tbl>
    <w:p w14:paraId="773A7CD1" w14:textId="77777777" w:rsidR="00F207BE" w:rsidRPr="004B58D0" w:rsidRDefault="00F207BE">
      <w:pPr>
        <w:rPr>
          <w:rFonts w:asciiTheme="majorHAnsi" w:hAnsiTheme="majorHAnsi" w:cstheme="majorHAnsi"/>
        </w:rPr>
      </w:pPr>
    </w:p>
    <w:sectPr w:rsidR="00F207BE" w:rsidRPr="004B58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0906"/>
    <w:rsid w:val="00470F6E"/>
    <w:rsid w:val="004B58D0"/>
    <w:rsid w:val="0095130D"/>
    <w:rsid w:val="00AA1D8D"/>
    <w:rsid w:val="00B47730"/>
    <w:rsid w:val="00CB0664"/>
    <w:rsid w:val="00F207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B06B4"/>
  <w14:defaultImageDpi w14:val="300"/>
  <w15:docId w15:val="{FD23E3A5-C060-4EFF-A8C0-F7E1755B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Nurcihan</cp:lastModifiedBy>
  <cp:revision>4</cp:revision>
  <dcterms:created xsi:type="dcterms:W3CDTF">2025-12-02T10:56:00Z</dcterms:created>
  <dcterms:modified xsi:type="dcterms:W3CDTF">2026-03-06T08:20:00Z</dcterms:modified>
  <cp:category/>
</cp:coreProperties>
</file>